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16B3" w14:textId="79836507" w:rsidR="00DF461B" w:rsidRDefault="00DF461B" w:rsidP="00DF461B">
      <w:pPr>
        <w:jc w:val="center"/>
      </w:pPr>
      <w:r>
        <w:t>Oświadczenie</w:t>
      </w:r>
    </w:p>
    <w:p w14:paraId="45A3EAD5" w14:textId="40C7ABB0" w:rsidR="00DF461B" w:rsidRDefault="00DF461B" w:rsidP="00DF461B">
      <w:pPr>
        <w:jc w:val="center"/>
      </w:pPr>
      <w:r>
        <w:t>(lista rezerwowa)</w:t>
      </w:r>
    </w:p>
    <w:p w14:paraId="25FB9AEF" w14:textId="77777777" w:rsidR="00DF461B" w:rsidRDefault="00DF461B" w:rsidP="00DF461B"/>
    <w:p w14:paraId="365DBEC1" w14:textId="47125960" w:rsidR="00DF461B" w:rsidRDefault="00DF461B" w:rsidP="00DF461B">
      <w:r>
        <w:t>[</w:t>
      </w:r>
      <w:r>
        <w:t xml:space="preserve">  </w:t>
      </w:r>
      <w:r>
        <w:t xml:space="preserve">] wyrażam zgodę </w:t>
      </w:r>
    </w:p>
    <w:p w14:paraId="3E589637" w14:textId="77777777" w:rsidR="00DF461B" w:rsidRDefault="00DF461B" w:rsidP="00DF461B">
      <w:r>
        <w:t>[</w:t>
      </w:r>
      <w:r>
        <w:t xml:space="preserve">   </w:t>
      </w:r>
      <w:r>
        <w:t xml:space="preserve">] nie wyrażam zgody </w:t>
      </w:r>
    </w:p>
    <w:p w14:paraId="550D47AC" w14:textId="77777777" w:rsidR="00DF461B" w:rsidRDefault="00DF461B" w:rsidP="00DF461B"/>
    <w:p w14:paraId="1E344161" w14:textId="77777777" w:rsidR="00DF461B" w:rsidRDefault="00DF461B" w:rsidP="00DF461B">
      <w:r>
        <w:t xml:space="preserve">Na przetwarzanie przez Prezesa Sądu Rejonowego w </w:t>
      </w:r>
      <w:r>
        <w:t xml:space="preserve">Nisku </w:t>
      </w:r>
      <w:r>
        <w:t xml:space="preserve">moich danych osobowych zgromadzonych w procesie rekrutacji w toczącym się postępowaniu konkursowym na stanowisko asystenta sędziego w celu wykorzystania ich do utworzenia listy rezerwowej i związane z tym dalsze przetwarzanie danych osobowych. </w:t>
      </w:r>
    </w:p>
    <w:p w14:paraId="0236EBF2" w14:textId="77777777" w:rsidR="00DF461B" w:rsidRDefault="00DF461B" w:rsidP="00DF461B"/>
    <w:p w14:paraId="5E132D2A" w14:textId="77777777" w:rsidR="00DF461B" w:rsidRDefault="00DF461B" w:rsidP="00DF461B"/>
    <w:p w14:paraId="11964FF8" w14:textId="100655B8" w:rsidR="00DF461B" w:rsidRDefault="00DF461B" w:rsidP="00DF461B">
      <w:r>
        <w:t xml:space="preserve">* zaznaczyć właściwe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(Imię nazwisko) </w:t>
      </w:r>
    </w:p>
    <w:p w14:paraId="1ABE4A37" w14:textId="77777777" w:rsidR="00DF461B" w:rsidRDefault="00DF461B" w:rsidP="00DF461B"/>
    <w:p w14:paraId="40CBF2B1" w14:textId="77777777" w:rsidR="00DF461B" w:rsidRDefault="00DF461B" w:rsidP="00DF461B"/>
    <w:p w14:paraId="7B09E9D7" w14:textId="77777777" w:rsidR="00DF461B" w:rsidRDefault="00DF461B" w:rsidP="00DF461B"/>
    <w:p w14:paraId="71A34877" w14:textId="77777777" w:rsidR="00DF461B" w:rsidRDefault="00DF461B" w:rsidP="00DF461B"/>
    <w:p w14:paraId="04334795" w14:textId="77777777" w:rsidR="008C5F8E" w:rsidRDefault="00DF461B" w:rsidP="008C5F8E">
      <w:pPr>
        <w:spacing w:after="0" w:line="240" w:lineRule="auto"/>
      </w:pPr>
      <w:r>
        <w:t xml:space="preserve">Pouczenie: </w:t>
      </w:r>
    </w:p>
    <w:p w14:paraId="4AE0129E" w14:textId="77777777" w:rsidR="008C5F8E" w:rsidRDefault="00DF461B" w:rsidP="008C5F8E">
      <w:pPr>
        <w:spacing w:after="0" w:line="240" w:lineRule="auto"/>
        <w:jc w:val="both"/>
      </w:pPr>
      <w:r>
        <w:t xml:space="preserve">- wyrażenie zgody jest dobrowolne, </w:t>
      </w:r>
    </w:p>
    <w:p w14:paraId="6B2D0D65" w14:textId="77777777" w:rsidR="008C5F8E" w:rsidRDefault="00DF461B" w:rsidP="008C5F8E">
      <w:pPr>
        <w:spacing w:after="0" w:line="240" w:lineRule="auto"/>
        <w:jc w:val="both"/>
      </w:pPr>
      <w:r>
        <w:t xml:space="preserve">- osoba, której dane dotyczą ma prawo w dowolnym momencie wycofać zgodę. Wycofanie zgody nie wpływa na zgodność z prawem przetwarzania, którego dokonano na podstawie zgody przed jej cofnięciem, </w:t>
      </w:r>
    </w:p>
    <w:p w14:paraId="0BDE87B3" w14:textId="13219258" w:rsidR="005270A8" w:rsidRPr="00DF461B" w:rsidRDefault="00DF461B" w:rsidP="008C5F8E">
      <w:pPr>
        <w:spacing w:after="0" w:line="240" w:lineRule="auto"/>
        <w:jc w:val="both"/>
      </w:pPr>
      <w:r>
        <w:t>-</w:t>
      </w:r>
      <w:r w:rsidR="008C5F8E">
        <w:t xml:space="preserve"> </w:t>
      </w:r>
      <w:r>
        <w:t>brak zgody lub jej cofniecie nie ma wpływu na sposób traktowania osoby ubiegającej się o zatrudnienie, nie wywołuje żadnych negatywnych konsekwencji, a zwłaszcza nie stanowi przyczyny uzasadniającej odmowę zatrudnienia.</w:t>
      </w:r>
    </w:p>
    <w:sectPr w:rsidR="005270A8" w:rsidRPr="00DF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53372"/>
    <w:multiLevelType w:val="hybridMultilevel"/>
    <w:tmpl w:val="3F864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75"/>
    <w:rsid w:val="00125114"/>
    <w:rsid w:val="00272BC6"/>
    <w:rsid w:val="00335DE6"/>
    <w:rsid w:val="004923AB"/>
    <w:rsid w:val="004C53E9"/>
    <w:rsid w:val="00500058"/>
    <w:rsid w:val="005270A8"/>
    <w:rsid w:val="00624814"/>
    <w:rsid w:val="0069576F"/>
    <w:rsid w:val="008C5F8E"/>
    <w:rsid w:val="00AA7480"/>
    <w:rsid w:val="00DF461B"/>
    <w:rsid w:val="00E049E1"/>
    <w:rsid w:val="00F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902D"/>
  <w15:docId w15:val="{83DB942D-7091-41B7-B067-BD421D52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049E1"/>
    <w:rPr>
      <w:i/>
      <w:iCs/>
    </w:rPr>
  </w:style>
  <w:style w:type="paragraph" w:styleId="Akapitzlist">
    <w:name w:val="List Paragraph"/>
    <w:basedOn w:val="Normalny"/>
    <w:uiPriority w:val="34"/>
    <w:qFormat/>
    <w:rsid w:val="00E0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Opalińska</dc:creator>
  <cp:keywords/>
  <dc:description/>
  <cp:lastModifiedBy>Rusin Barbara</cp:lastModifiedBy>
  <cp:revision>2</cp:revision>
  <dcterms:created xsi:type="dcterms:W3CDTF">2025-08-14T13:33:00Z</dcterms:created>
  <dcterms:modified xsi:type="dcterms:W3CDTF">2025-08-14T13:33:00Z</dcterms:modified>
</cp:coreProperties>
</file>